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8002" w14:textId="1D7C8BEA" w:rsidR="00FA027B" w:rsidRDefault="00FA027B" w:rsidP="00FA027B">
      <w:pPr>
        <w:jc w:val="right"/>
        <w:rPr>
          <w:rFonts w:ascii="Times New Roman" w:hAnsi="Times New Roman" w:cs="Times New Roman"/>
          <w:b/>
          <w:bCs/>
          <w:sz w:val="32"/>
          <w:szCs w:val="32"/>
        </w:rPr>
      </w:pPr>
      <w:r>
        <w:rPr>
          <w:rFonts w:ascii="Times New Roman" w:hAnsi="Times New Roman" w:cs="Times New Roman"/>
          <w:noProof/>
        </w:rPr>
        <w:drawing>
          <wp:anchor distT="0" distB="0" distL="114300" distR="114300" simplePos="0" relativeHeight="251658240" behindDoc="0" locked="0" layoutInCell="1" allowOverlap="1" wp14:anchorId="7C04B958" wp14:editId="3EFF4925">
            <wp:simplePos x="0" y="0"/>
            <wp:positionH relativeFrom="column">
              <wp:posOffset>-19050</wp:posOffset>
            </wp:positionH>
            <wp:positionV relativeFrom="paragraph">
              <wp:posOffset>-361950</wp:posOffset>
            </wp:positionV>
            <wp:extent cx="1460500" cy="9239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27B">
        <w:rPr>
          <w:rFonts w:ascii="Times New Roman" w:hAnsi="Times New Roman" w:cs="Times New Roman"/>
          <w:b/>
          <w:bCs/>
          <w:sz w:val="32"/>
          <w:szCs w:val="32"/>
        </w:rPr>
        <w:t>CUSTOMER PROVIDED PARTS AGREEMENT</w:t>
      </w:r>
    </w:p>
    <w:p w14:paraId="030D5E05" w14:textId="7FFAD09C" w:rsidR="00FA027B" w:rsidRPr="00E60D74" w:rsidRDefault="00FA027B" w:rsidP="00FA027B">
      <w:pPr>
        <w:rPr>
          <w:rFonts w:ascii="Times New Roman" w:hAnsi="Times New Roman" w:cs="Times New Roman"/>
          <w:b/>
          <w:bCs/>
          <w:sz w:val="12"/>
          <w:szCs w:val="12"/>
        </w:rPr>
      </w:pPr>
    </w:p>
    <w:p w14:paraId="5421F60B" w14:textId="77777777" w:rsidR="00E60D74" w:rsidRPr="00E60D74" w:rsidRDefault="00E60D74" w:rsidP="00FA027B">
      <w:pPr>
        <w:rPr>
          <w:rFonts w:ascii="Times New Roman" w:hAnsi="Times New Roman" w:cs="Times New Roman"/>
          <w:b/>
          <w:bCs/>
          <w:sz w:val="12"/>
          <w:szCs w:val="12"/>
        </w:rPr>
      </w:pPr>
    </w:p>
    <w:p w14:paraId="5F7218B3" w14:textId="2D41E014" w:rsidR="00AC0F16" w:rsidRPr="00FA027B" w:rsidRDefault="00AC0F16" w:rsidP="00AC0F16">
      <w:pPr>
        <w:rPr>
          <w:rFonts w:ascii="Times New Roman" w:hAnsi="Times New Roman" w:cs="Times New Roman"/>
        </w:rPr>
      </w:pPr>
      <w:r w:rsidRPr="00FA027B">
        <w:rPr>
          <w:rFonts w:ascii="Times New Roman" w:hAnsi="Times New Roman" w:cs="Times New Roman"/>
        </w:rPr>
        <w:t xml:space="preserve">Chloe’s Auto Repair is a premium automotive service provider, in being so, </w:t>
      </w:r>
      <w:r w:rsidR="002E4CFD" w:rsidRPr="00FA027B">
        <w:rPr>
          <w:rFonts w:ascii="Times New Roman" w:hAnsi="Times New Roman" w:cs="Times New Roman"/>
        </w:rPr>
        <w:t>Chloe’s</w:t>
      </w:r>
      <w:r w:rsidRPr="00FA027B">
        <w:rPr>
          <w:rFonts w:ascii="Times New Roman" w:hAnsi="Times New Roman" w:cs="Times New Roman"/>
        </w:rPr>
        <w:t xml:space="preserve"> always strive</w:t>
      </w:r>
      <w:r w:rsidR="002E4CFD" w:rsidRPr="00FA027B">
        <w:rPr>
          <w:rFonts w:ascii="Times New Roman" w:hAnsi="Times New Roman" w:cs="Times New Roman"/>
        </w:rPr>
        <w:t>s</w:t>
      </w:r>
      <w:r w:rsidRPr="00FA027B">
        <w:rPr>
          <w:rFonts w:ascii="Times New Roman" w:hAnsi="Times New Roman" w:cs="Times New Roman"/>
        </w:rPr>
        <w:t xml:space="preserve"> to provide the best possible automotive service and parts to our customers. One of the reasons Chloe’s is able to perform outstanding service and repairs, is due to our experience with different vendors and the quality of auto parts. A poor experience with any brand of parts means we</w:t>
      </w:r>
      <w:r w:rsidR="002E4CFD" w:rsidRPr="00FA027B">
        <w:rPr>
          <w:rFonts w:ascii="Times New Roman" w:hAnsi="Times New Roman" w:cs="Times New Roman"/>
        </w:rPr>
        <w:t xml:space="preserve"> are likely to</w:t>
      </w:r>
      <w:r w:rsidRPr="00FA027B">
        <w:rPr>
          <w:rFonts w:ascii="Times New Roman" w:hAnsi="Times New Roman" w:cs="Times New Roman"/>
        </w:rPr>
        <w:t xml:space="preserve"> not use that part again</w:t>
      </w:r>
      <w:r w:rsidR="002E4CFD" w:rsidRPr="00FA027B">
        <w:rPr>
          <w:rFonts w:ascii="Times New Roman" w:hAnsi="Times New Roman" w:cs="Times New Roman"/>
        </w:rPr>
        <w:t>,</w:t>
      </w:r>
      <w:r w:rsidRPr="00FA027B">
        <w:rPr>
          <w:rFonts w:ascii="Times New Roman" w:hAnsi="Times New Roman" w:cs="Times New Roman"/>
        </w:rPr>
        <w:t xml:space="preserve"> and we account for this when we select your auto part</w:t>
      </w:r>
      <w:r w:rsidR="002E4CFD" w:rsidRPr="00FA027B">
        <w:rPr>
          <w:rFonts w:ascii="Times New Roman" w:hAnsi="Times New Roman" w:cs="Times New Roman"/>
        </w:rPr>
        <w:t>s</w:t>
      </w:r>
      <w:r w:rsidRPr="00FA027B">
        <w:rPr>
          <w:rFonts w:ascii="Times New Roman" w:hAnsi="Times New Roman" w:cs="Times New Roman"/>
        </w:rPr>
        <w:t xml:space="preserve"> for you.</w:t>
      </w:r>
    </w:p>
    <w:p w14:paraId="65E44C6C" w14:textId="436A9734" w:rsidR="002E4CFD" w:rsidRDefault="002E4CFD" w:rsidP="00AC0F16">
      <w:pPr>
        <w:rPr>
          <w:rFonts w:ascii="Times New Roman" w:hAnsi="Times New Roman" w:cs="Times New Roman"/>
        </w:rPr>
      </w:pPr>
      <w:r w:rsidRPr="00FA027B">
        <w:rPr>
          <w:rFonts w:ascii="Times New Roman" w:hAnsi="Times New Roman" w:cs="Times New Roman"/>
        </w:rPr>
        <w:t>P</w:t>
      </w:r>
      <w:r w:rsidR="00AC0F16" w:rsidRPr="00FA027B">
        <w:rPr>
          <w:rFonts w:ascii="Times New Roman" w:hAnsi="Times New Roman" w:cs="Times New Roman"/>
        </w:rPr>
        <w:t>arts vary widely in quality and fitness of purpose.</w:t>
      </w:r>
      <w:r w:rsidRPr="00FA027B">
        <w:rPr>
          <w:rFonts w:ascii="Times New Roman" w:hAnsi="Times New Roman" w:cs="Times New Roman"/>
        </w:rPr>
        <w:t xml:space="preserve"> At Chloe’s, we</w:t>
      </w:r>
      <w:r w:rsidR="00AC0F16" w:rsidRPr="00FA027B">
        <w:rPr>
          <w:rFonts w:ascii="Times New Roman" w:hAnsi="Times New Roman" w:cs="Times New Roman"/>
        </w:rPr>
        <w:t xml:space="preserve"> furnish quality parts and assume all of the risk with every job we do. We </w:t>
      </w:r>
      <w:r w:rsidRPr="00FA027B">
        <w:rPr>
          <w:rFonts w:ascii="Times New Roman" w:hAnsi="Times New Roman" w:cs="Times New Roman"/>
        </w:rPr>
        <w:t xml:space="preserve">strongly </w:t>
      </w:r>
      <w:r w:rsidR="00AC0F16" w:rsidRPr="00FA027B">
        <w:rPr>
          <w:rFonts w:ascii="Times New Roman" w:hAnsi="Times New Roman" w:cs="Times New Roman"/>
        </w:rPr>
        <w:t>caution you against providing your own auto parts</w:t>
      </w:r>
      <w:r w:rsidRPr="00FA027B">
        <w:rPr>
          <w:rFonts w:ascii="Times New Roman" w:hAnsi="Times New Roman" w:cs="Times New Roman"/>
        </w:rPr>
        <w:t>,</w:t>
      </w:r>
      <w:r w:rsidR="00AC0F16" w:rsidRPr="00FA027B">
        <w:rPr>
          <w:rFonts w:ascii="Times New Roman" w:hAnsi="Times New Roman" w:cs="Times New Roman"/>
        </w:rPr>
        <w:t xml:space="preserve"> but we understand you are willing to assume the risks associated with that. We will be happy to accommodate your request, providing you agree to the following terms:</w:t>
      </w:r>
    </w:p>
    <w:p w14:paraId="6B378DF7" w14:textId="77777777" w:rsidR="00E60D74" w:rsidRPr="00E60D74" w:rsidRDefault="00E60D74" w:rsidP="00AC0F16">
      <w:pPr>
        <w:rPr>
          <w:rFonts w:ascii="Times New Roman" w:hAnsi="Times New Roman" w:cs="Times New Roman"/>
          <w:sz w:val="2"/>
          <w:szCs w:val="2"/>
        </w:rPr>
      </w:pPr>
    </w:p>
    <w:p w14:paraId="11918AE4" w14:textId="4652824F"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1. You agree to pay our labor rate of $169</w:t>
      </w:r>
      <w:r w:rsidR="00FA027B" w:rsidRPr="00E60D74">
        <w:rPr>
          <w:rFonts w:ascii="Times New Roman" w:hAnsi="Times New Roman" w:cs="Times New Roman"/>
          <w:sz w:val="20"/>
          <w:szCs w:val="20"/>
        </w:rPr>
        <w:t xml:space="preserve"> per </w:t>
      </w:r>
      <w:r w:rsidRPr="00E60D74">
        <w:rPr>
          <w:rFonts w:ascii="Times New Roman" w:hAnsi="Times New Roman" w:cs="Times New Roman"/>
          <w:sz w:val="20"/>
          <w:szCs w:val="20"/>
        </w:rPr>
        <w:t>Labor Hour</w:t>
      </w:r>
      <w:r w:rsidR="00FA027B" w:rsidRPr="00E60D74">
        <w:rPr>
          <w:rFonts w:ascii="Times New Roman" w:hAnsi="Times New Roman" w:cs="Times New Roman"/>
          <w:sz w:val="20"/>
          <w:szCs w:val="20"/>
        </w:rPr>
        <w:t>.</w:t>
      </w:r>
    </w:p>
    <w:p w14:paraId="22D3322D" w14:textId="7FDEFF46"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2. You agree to pay the labor to remove and re-install any part that you furnish that does not work</w:t>
      </w:r>
      <w:r w:rsidR="00FA027B" w:rsidRPr="00E60D74">
        <w:rPr>
          <w:rFonts w:ascii="Times New Roman" w:hAnsi="Times New Roman" w:cs="Times New Roman"/>
          <w:sz w:val="20"/>
          <w:szCs w:val="20"/>
        </w:rPr>
        <w:t xml:space="preserve"> properly</w:t>
      </w:r>
      <w:r w:rsidRPr="00E60D74">
        <w:rPr>
          <w:rFonts w:ascii="Times New Roman" w:hAnsi="Times New Roman" w:cs="Times New Roman"/>
          <w:sz w:val="20"/>
          <w:szCs w:val="20"/>
        </w:rPr>
        <w:t xml:space="preserve"> after we install. This labor will also be billed at $169/Labor Hour</w:t>
      </w:r>
      <w:r w:rsidR="00FA027B" w:rsidRPr="00E60D74">
        <w:rPr>
          <w:rFonts w:ascii="Times New Roman" w:hAnsi="Times New Roman" w:cs="Times New Roman"/>
          <w:sz w:val="20"/>
          <w:szCs w:val="20"/>
        </w:rPr>
        <w:t xml:space="preserve"> (</w:t>
      </w:r>
      <w:r w:rsidRPr="00E60D74">
        <w:rPr>
          <w:rFonts w:ascii="Times New Roman" w:hAnsi="Times New Roman" w:cs="Times New Roman"/>
          <w:sz w:val="20"/>
          <w:szCs w:val="20"/>
        </w:rPr>
        <w:t>This includes partial installations</w:t>
      </w:r>
      <w:r w:rsidR="00FA027B" w:rsidRPr="00E60D74">
        <w:rPr>
          <w:rFonts w:ascii="Times New Roman" w:hAnsi="Times New Roman" w:cs="Times New Roman"/>
          <w:sz w:val="20"/>
          <w:szCs w:val="20"/>
        </w:rPr>
        <w:t>)</w:t>
      </w:r>
      <w:r w:rsidRPr="00E60D74">
        <w:rPr>
          <w:rFonts w:ascii="Times New Roman" w:hAnsi="Times New Roman" w:cs="Times New Roman"/>
          <w:sz w:val="20"/>
          <w:szCs w:val="20"/>
        </w:rPr>
        <w:t>. In some cases, it</w:t>
      </w:r>
      <w:r w:rsidR="00FA027B" w:rsidRPr="00E60D74">
        <w:rPr>
          <w:rFonts w:ascii="Times New Roman" w:hAnsi="Times New Roman" w:cs="Times New Roman"/>
          <w:sz w:val="20"/>
          <w:szCs w:val="20"/>
        </w:rPr>
        <w:t xml:space="preserve"> is</w:t>
      </w:r>
      <w:r w:rsidRPr="00E60D74">
        <w:rPr>
          <w:rFonts w:ascii="Times New Roman" w:hAnsi="Times New Roman" w:cs="Times New Roman"/>
          <w:sz w:val="20"/>
          <w:szCs w:val="20"/>
        </w:rPr>
        <w:t xml:space="preserve"> not possible to tell </w:t>
      </w:r>
      <w:r w:rsidR="00FA027B" w:rsidRPr="00E60D74">
        <w:rPr>
          <w:rFonts w:ascii="Times New Roman" w:hAnsi="Times New Roman" w:cs="Times New Roman"/>
          <w:sz w:val="20"/>
          <w:szCs w:val="20"/>
        </w:rPr>
        <w:t xml:space="preserve">if </w:t>
      </w:r>
      <w:r w:rsidRPr="00E60D74">
        <w:rPr>
          <w:rFonts w:ascii="Times New Roman" w:hAnsi="Times New Roman" w:cs="Times New Roman"/>
          <w:sz w:val="20"/>
          <w:szCs w:val="20"/>
        </w:rPr>
        <w:t>the part</w:t>
      </w:r>
      <w:r w:rsidR="00FA027B" w:rsidRPr="00E60D74">
        <w:rPr>
          <w:rFonts w:ascii="Times New Roman" w:hAnsi="Times New Roman" w:cs="Times New Roman"/>
          <w:sz w:val="20"/>
          <w:szCs w:val="20"/>
        </w:rPr>
        <w:t xml:space="preserve"> you provided will work</w:t>
      </w:r>
      <w:r w:rsidRPr="00E60D74">
        <w:rPr>
          <w:rFonts w:ascii="Times New Roman" w:hAnsi="Times New Roman" w:cs="Times New Roman"/>
          <w:sz w:val="20"/>
          <w:szCs w:val="20"/>
        </w:rPr>
        <w:t xml:space="preserve"> just by examining it when it comes out of the box</w:t>
      </w:r>
      <w:r w:rsidR="00FA027B" w:rsidRPr="00E60D74">
        <w:rPr>
          <w:rFonts w:ascii="Times New Roman" w:hAnsi="Times New Roman" w:cs="Times New Roman"/>
          <w:sz w:val="20"/>
          <w:szCs w:val="20"/>
        </w:rPr>
        <w:t>. Y</w:t>
      </w:r>
      <w:r w:rsidRPr="00E60D74">
        <w:rPr>
          <w:rFonts w:ascii="Times New Roman" w:hAnsi="Times New Roman" w:cs="Times New Roman"/>
          <w:sz w:val="20"/>
          <w:szCs w:val="20"/>
        </w:rPr>
        <w:t xml:space="preserve">ou agree to pay any additional labor </w:t>
      </w:r>
      <w:r w:rsidR="00FA027B" w:rsidRPr="00E60D74">
        <w:rPr>
          <w:rFonts w:ascii="Times New Roman" w:hAnsi="Times New Roman" w:cs="Times New Roman"/>
          <w:sz w:val="20"/>
          <w:szCs w:val="20"/>
        </w:rPr>
        <w:t xml:space="preserve">hours </w:t>
      </w:r>
      <w:r w:rsidRPr="00E60D74">
        <w:rPr>
          <w:rFonts w:ascii="Times New Roman" w:hAnsi="Times New Roman" w:cs="Times New Roman"/>
          <w:sz w:val="20"/>
          <w:szCs w:val="20"/>
        </w:rPr>
        <w:t>required in order to make your parts works.</w:t>
      </w:r>
    </w:p>
    <w:p w14:paraId="682303C7" w14:textId="6FF82775"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 xml:space="preserve">3. </w:t>
      </w:r>
      <w:r w:rsidR="00B807EF" w:rsidRPr="00E60D74">
        <w:rPr>
          <w:rFonts w:ascii="Times New Roman" w:hAnsi="Times New Roman" w:cs="Times New Roman"/>
          <w:sz w:val="20"/>
          <w:szCs w:val="20"/>
        </w:rPr>
        <w:t>If the part provided by you fails, y</w:t>
      </w:r>
      <w:r w:rsidRPr="00E60D74">
        <w:rPr>
          <w:rFonts w:ascii="Times New Roman" w:hAnsi="Times New Roman" w:cs="Times New Roman"/>
          <w:sz w:val="20"/>
          <w:szCs w:val="20"/>
        </w:rPr>
        <w:t xml:space="preserve">ou agree to have the replacement part </w:t>
      </w:r>
      <w:r w:rsidR="00B807EF" w:rsidRPr="00E60D74">
        <w:rPr>
          <w:rFonts w:ascii="Times New Roman" w:hAnsi="Times New Roman" w:cs="Times New Roman"/>
          <w:sz w:val="20"/>
          <w:szCs w:val="20"/>
        </w:rPr>
        <w:t>at Chloe’s</w:t>
      </w:r>
      <w:r w:rsidRPr="00E60D74">
        <w:rPr>
          <w:rFonts w:ascii="Times New Roman" w:hAnsi="Times New Roman" w:cs="Times New Roman"/>
          <w:sz w:val="20"/>
          <w:szCs w:val="20"/>
        </w:rPr>
        <w:t xml:space="preserve"> within an hour after it fails. You will assume all responsibility for transporting the part from our shop to the source and back again. </w:t>
      </w:r>
      <w:r w:rsidR="00B807EF" w:rsidRPr="00E60D74">
        <w:rPr>
          <w:rFonts w:ascii="Times New Roman" w:hAnsi="Times New Roman" w:cs="Times New Roman"/>
          <w:sz w:val="20"/>
          <w:szCs w:val="20"/>
        </w:rPr>
        <w:t xml:space="preserve">Chloe’s will not be responsible to replacing the part you provided and will not </w:t>
      </w:r>
      <w:r w:rsidRPr="00E60D74">
        <w:rPr>
          <w:rFonts w:ascii="Times New Roman" w:hAnsi="Times New Roman" w:cs="Times New Roman"/>
          <w:sz w:val="20"/>
          <w:szCs w:val="20"/>
        </w:rPr>
        <w:t xml:space="preserve">go anywhere to </w:t>
      </w:r>
      <w:r w:rsidR="00B807EF" w:rsidRPr="00E60D74">
        <w:rPr>
          <w:rFonts w:ascii="Times New Roman" w:hAnsi="Times New Roman" w:cs="Times New Roman"/>
          <w:sz w:val="20"/>
          <w:szCs w:val="20"/>
        </w:rPr>
        <w:t>retrieve</w:t>
      </w:r>
      <w:r w:rsidRPr="00E60D74">
        <w:rPr>
          <w:rFonts w:ascii="Times New Roman" w:hAnsi="Times New Roman" w:cs="Times New Roman"/>
          <w:sz w:val="20"/>
          <w:szCs w:val="20"/>
        </w:rPr>
        <w:t xml:space="preserve"> any part you furnish. In the event no replacement part is available the same day, the "one hour requirement" can be waived.</w:t>
      </w:r>
    </w:p>
    <w:p w14:paraId="296CD9EA" w14:textId="7A290162"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 xml:space="preserve">4. You agree to assume all liability for </w:t>
      </w:r>
      <w:r w:rsidR="00B807EF" w:rsidRPr="00E60D74">
        <w:rPr>
          <w:rFonts w:ascii="Times New Roman" w:hAnsi="Times New Roman" w:cs="Times New Roman"/>
          <w:sz w:val="20"/>
          <w:szCs w:val="20"/>
        </w:rPr>
        <w:t>any</w:t>
      </w:r>
      <w:r w:rsidRPr="00E60D74">
        <w:rPr>
          <w:rFonts w:ascii="Times New Roman" w:hAnsi="Times New Roman" w:cs="Times New Roman"/>
          <w:sz w:val="20"/>
          <w:szCs w:val="20"/>
        </w:rPr>
        <w:t xml:space="preserve"> future failure </w:t>
      </w:r>
      <w:r w:rsidR="00B807EF" w:rsidRPr="00E60D74">
        <w:rPr>
          <w:rFonts w:ascii="Times New Roman" w:hAnsi="Times New Roman" w:cs="Times New Roman"/>
          <w:sz w:val="20"/>
          <w:szCs w:val="20"/>
        </w:rPr>
        <w:t>due to</w:t>
      </w:r>
      <w:r w:rsidRPr="00E60D74">
        <w:rPr>
          <w:rFonts w:ascii="Times New Roman" w:hAnsi="Times New Roman" w:cs="Times New Roman"/>
          <w:sz w:val="20"/>
          <w:szCs w:val="20"/>
        </w:rPr>
        <w:t xml:space="preserve"> the part you furnished. We cannot guarantee any part we did not sell you. If the part fails at any time, you agree to hold us blameless and assume all costs. You fully understand that the car may not make it out of the technician's work area.</w:t>
      </w:r>
    </w:p>
    <w:p w14:paraId="5CB2D66A" w14:textId="25BDA966"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 xml:space="preserve">5. You also </w:t>
      </w:r>
      <w:r w:rsidR="00B7503F" w:rsidRPr="00E60D74">
        <w:rPr>
          <w:rFonts w:ascii="Times New Roman" w:hAnsi="Times New Roman" w:cs="Times New Roman"/>
          <w:sz w:val="20"/>
          <w:szCs w:val="20"/>
        </w:rPr>
        <w:t xml:space="preserve">fully </w:t>
      </w:r>
      <w:r w:rsidRPr="00E60D74">
        <w:rPr>
          <w:rFonts w:ascii="Times New Roman" w:hAnsi="Times New Roman" w:cs="Times New Roman"/>
          <w:sz w:val="20"/>
          <w:szCs w:val="20"/>
        </w:rPr>
        <w:t xml:space="preserve">understand the risk of furnishing your own part financially. You understand that the final cost may far exceed the original cost </w:t>
      </w:r>
      <w:r w:rsidR="00B7503F" w:rsidRPr="00E60D74">
        <w:rPr>
          <w:rFonts w:ascii="Times New Roman" w:hAnsi="Times New Roman" w:cs="Times New Roman"/>
          <w:sz w:val="20"/>
          <w:szCs w:val="20"/>
        </w:rPr>
        <w:t>that Chloe’s</w:t>
      </w:r>
      <w:r w:rsidRPr="00E60D74">
        <w:rPr>
          <w:rFonts w:ascii="Times New Roman" w:hAnsi="Times New Roman" w:cs="Times New Roman"/>
          <w:sz w:val="20"/>
          <w:szCs w:val="20"/>
        </w:rPr>
        <w:t xml:space="preserve"> quoted you to perform the repairs using our parts. You also realize that the repair may be unsatisfactory if the part you furnished does not perform up to expectations. </w:t>
      </w:r>
    </w:p>
    <w:p w14:paraId="3635F356" w14:textId="2881FA54"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6. You agree to pay for diagnosis in the event the part you furnished fails and the car comes back in</w:t>
      </w:r>
      <w:r w:rsidR="00E60D74" w:rsidRPr="00E60D74">
        <w:rPr>
          <w:rFonts w:ascii="Times New Roman" w:hAnsi="Times New Roman" w:cs="Times New Roman"/>
          <w:sz w:val="20"/>
          <w:szCs w:val="20"/>
        </w:rPr>
        <w:t xml:space="preserve"> with the same initial problems</w:t>
      </w:r>
      <w:r w:rsidRPr="00E60D74">
        <w:rPr>
          <w:rFonts w:ascii="Times New Roman" w:hAnsi="Times New Roman" w:cs="Times New Roman"/>
          <w:sz w:val="20"/>
          <w:szCs w:val="20"/>
        </w:rPr>
        <w:t>. Even though the symptoms may be the same, the cause could be different. A proper repair can only be done after a proper diagnosis has been made</w:t>
      </w:r>
      <w:r w:rsidR="00E60D74" w:rsidRPr="00E60D74">
        <w:rPr>
          <w:rFonts w:ascii="Times New Roman" w:hAnsi="Times New Roman" w:cs="Times New Roman"/>
          <w:sz w:val="20"/>
          <w:szCs w:val="20"/>
        </w:rPr>
        <w:t xml:space="preserve">, </w:t>
      </w:r>
      <w:r w:rsidRPr="00E60D74">
        <w:rPr>
          <w:rFonts w:ascii="Times New Roman" w:hAnsi="Times New Roman" w:cs="Times New Roman"/>
          <w:sz w:val="20"/>
          <w:szCs w:val="20"/>
        </w:rPr>
        <w:t xml:space="preserve">which you agree to pay. </w:t>
      </w:r>
      <w:r w:rsidR="00E60D74" w:rsidRPr="00E60D74">
        <w:rPr>
          <w:rFonts w:ascii="Times New Roman" w:hAnsi="Times New Roman" w:cs="Times New Roman"/>
          <w:sz w:val="20"/>
          <w:szCs w:val="20"/>
        </w:rPr>
        <w:t xml:space="preserve">All </w:t>
      </w:r>
      <w:r w:rsidRPr="00E60D74">
        <w:rPr>
          <w:rFonts w:ascii="Times New Roman" w:hAnsi="Times New Roman" w:cs="Times New Roman"/>
          <w:sz w:val="20"/>
          <w:szCs w:val="20"/>
        </w:rPr>
        <w:t>Diagnos</w:t>
      </w:r>
      <w:r w:rsidR="00E60D74" w:rsidRPr="00E60D74">
        <w:rPr>
          <w:rFonts w:ascii="Times New Roman" w:hAnsi="Times New Roman" w:cs="Times New Roman"/>
          <w:sz w:val="20"/>
          <w:szCs w:val="20"/>
        </w:rPr>
        <w:t>tics</w:t>
      </w:r>
      <w:r w:rsidRPr="00E60D74">
        <w:rPr>
          <w:rFonts w:ascii="Times New Roman" w:hAnsi="Times New Roman" w:cs="Times New Roman"/>
          <w:sz w:val="20"/>
          <w:szCs w:val="20"/>
        </w:rPr>
        <w:t xml:space="preserve"> will be charged at the normal labor rate.</w:t>
      </w:r>
    </w:p>
    <w:p w14:paraId="7679D3F6" w14:textId="1EA355BF"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 xml:space="preserve">7. We guarantee that we will perform all labor operations according to </w:t>
      </w:r>
      <w:r w:rsidR="00E60D74" w:rsidRPr="00E60D74">
        <w:rPr>
          <w:rFonts w:ascii="Times New Roman" w:hAnsi="Times New Roman" w:cs="Times New Roman"/>
          <w:sz w:val="20"/>
          <w:szCs w:val="20"/>
        </w:rPr>
        <w:t xml:space="preserve">the </w:t>
      </w:r>
      <w:r w:rsidRPr="00E60D74">
        <w:rPr>
          <w:rFonts w:ascii="Times New Roman" w:hAnsi="Times New Roman" w:cs="Times New Roman"/>
          <w:sz w:val="20"/>
          <w:szCs w:val="20"/>
        </w:rPr>
        <w:t>acceptable industry standards. In the event that we do not properly do our job, we will guarantee our work, but not the part.</w:t>
      </w:r>
    </w:p>
    <w:p w14:paraId="478CBA93" w14:textId="31FD0F15" w:rsidR="00AC0F16" w:rsidRPr="00E60D74" w:rsidRDefault="00AC0F16" w:rsidP="00AC0F16">
      <w:pPr>
        <w:rPr>
          <w:rFonts w:ascii="Times New Roman" w:hAnsi="Times New Roman" w:cs="Times New Roman"/>
          <w:sz w:val="20"/>
          <w:szCs w:val="20"/>
        </w:rPr>
      </w:pPr>
      <w:r w:rsidRPr="00E60D74">
        <w:rPr>
          <w:rFonts w:ascii="Times New Roman" w:hAnsi="Times New Roman" w:cs="Times New Roman"/>
          <w:sz w:val="20"/>
          <w:szCs w:val="20"/>
        </w:rPr>
        <w:t xml:space="preserve">8. Regardless of the outcome, you agree to pay labor according to the above agreement, even </w:t>
      </w:r>
      <w:r w:rsidR="00E60D74" w:rsidRPr="00E60D74">
        <w:rPr>
          <w:rFonts w:ascii="Times New Roman" w:hAnsi="Times New Roman" w:cs="Times New Roman"/>
          <w:sz w:val="20"/>
          <w:szCs w:val="20"/>
        </w:rPr>
        <w:t>in the event</w:t>
      </w:r>
      <w:r w:rsidRPr="00E60D74">
        <w:rPr>
          <w:rFonts w:ascii="Times New Roman" w:hAnsi="Times New Roman" w:cs="Times New Roman"/>
          <w:sz w:val="20"/>
          <w:szCs w:val="20"/>
        </w:rPr>
        <w:t xml:space="preserve"> that you no longer wish to have the vehicle repaired at all. In the event work is </w:t>
      </w:r>
      <w:r w:rsidR="00E60D74" w:rsidRPr="00E60D74">
        <w:rPr>
          <w:rFonts w:ascii="Times New Roman" w:hAnsi="Times New Roman" w:cs="Times New Roman"/>
          <w:sz w:val="20"/>
          <w:szCs w:val="20"/>
        </w:rPr>
        <w:t>halted</w:t>
      </w:r>
      <w:r w:rsidRPr="00E60D74">
        <w:rPr>
          <w:rFonts w:ascii="Times New Roman" w:hAnsi="Times New Roman" w:cs="Times New Roman"/>
          <w:sz w:val="20"/>
          <w:szCs w:val="20"/>
        </w:rPr>
        <w:t>, you will only pay for the labor that has been done up to that point. At no time will we waive any labor charges on work that has been authorized and performed.</w:t>
      </w:r>
    </w:p>
    <w:p w14:paraId="48D17994" w14:textId="5438716B" w:rsidR="00E60D74" w:rsidRDefault="00AC0F16" w:rsidP="00AC0F16">
      <w:pPr>
        <w:rPr>
          <w:rFonts w:ascii="Times New Roman" w:hAnsi="Times New Roman" w:cs="Times New Roman"/>
        </w:rPr>
      </w:pPr>
      <w:r w:rsidRPr="00FA027B">
        <w:rPr>
          <w:rFonts w:ascii="Times New Roman" w:hAnsi="Times New Roman" w:cs="Times New Roman"/>
        </w:rPr>
        <w:t xml:space="preserve">I have read and agree to the above </w:t>
      </w:r>
      <w:r w:rsidR="00FA027B" w:rsidRPr="00FA027B">
        <w:rPr>
          <w:rFonts w:ascii="Times New Roman" w:hAnsi="Times New Roman" w:cs="Times New Roman"/>
        </w:rPr>
        <w:t>terms.</w:t>
      </w:r>
    </w:p>
    <w:p w14:paraId="1463F914" w14:textId="77777777" w:rsidR="00E60D74" w:rsidRPr="00E60D74" w:rsidRDefault="00E60D74" w:rsidP="00AC0F16">
      <w:pPr>
        <w:rPr>
          <w:rFonts w:ascii="Times New Roman" w:hAnsi="Times New Roman" w:cs="Times New Roman"/>
          <w:sz w:val="6"/>
          <w:szCs w:val="6"/>
        </w:rPr>
      </w:pPr>
    </w:p>
    <w:p w14:paraId="1B74D46E" w14:textId="4774FE1A" w:rsidR="00AC0F16" w:rsidRPr="00FA027B" w:rsidRDefault="00E60D74" w:rsidP="00AC0F16">
      <w:pPr>
        <w:contextualSpacing/>
        <w:rPr>
          <w:rFonts w:ascii="Times New Roman" w:hAnsi="Times New Roman" w:cs="Times New Roman"/>
        </w:rPr>
      </w:pPr>
      <w:r>
        <w:rPr>
          <w:rFonts w:ascii="Times New Roman" w:hAnsi="Times New Roman" w:cs="Times New Roman"/>
        </w:rPr>
        <w:t>_______________________________________                         ___________________________</w:t>
      </w:r>
    </w:p>
    <w:p w14:paraId="49DA748A" w14:textId="48EC0DC1" w:rsidR="00AC0F16" w:rsidRDefault="00E60D74" w:rsidP="00AC0F16">
      <w:pPr>
        <w:contextualSpacing/>
        <w:rPr>
          <w:rFonts w:ascii="Times New Roman" w:hAnsi="Times New Roman" w:cs="Times New Roman"/>
        </w:rPr>
      </w:pPr>
      <w:r>
        <w:rPr>
          <w:rFonts w:ascii="Times New Roman" w:hAnsi="Times New Roman" w:cs="Times New Roman"/>
        </w:rPr>
        <w:t xml:space="preserve">Customer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2D88C84" w14:textId="689370E7" w:rsidR="00E60D74" w:rsidRDefault="00E60D74" w:rsidP="00AC0F16">
      <w:pPr>
        <w:contextualSpacing/>
        <w:rPr>
          <w:rFonts w:ascii="Times New Roman" w:hAnsi="Times New Roman" w:cs="Times New Roman"/>
        </w:rPr>
      </w:pPr>
    </w:p>
    <w:p w14:paraId="32DE3C7C" w14:textId="189BF46F" w:rsidR="00E60D74" w:rsidRDefault="00E60D74" w:rsidP="00AC0F16">
      <w:pPr>
        <w:contextualSpacing/>
        <w:rPr>
          <w:rFonts w:ascii="Times New Roman" w:hAnsi="Times New Roman" w:cs="Times New Roman"/>
        </w:rPr>
      </w:pPr>
      <w:r>
        <w:rPr>
          <w:rFonts w:ascii="Times New Roman" w:hAnsi="Times New Roman" w:cs="Times New Roman"/>
        </w:rPr>
        <w:t>_______________________________________</w:t>
      </w:r>
    </w:p>
    <w:p w14:paraId="6870FF89" w14:textId="1DAA8C8A" w:rsidR="00E60D74" w:rsidRPr="00FA027B" w:rsidRDefault="00E60D74" w:rsidP="00AC0F16">
      <w:pPr>
        <w:contextualSpacing/>
        <w:rPr>
          <w:rFonts w:ascii="Times New Roman" w:hAnsi="Times New Roman" w:cs="Times New Roman"/>
        </w:rPr>
      </w:pPr>
      <w:r>
        <w:rPr>
          <w:rFonts w:ascii="Times New Roman" w:hAnsi="Times New Roman" w:cs="Times New Roman"/>
        </w:rPr>
        <w:t>Print Name</w:t>
      </w:r>
    </w:p>
    <w:sectPr w:rsidR="00E60D74" w:rsidRPr="00FA027B" w:rsidSect="00E60D7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8F51" w14:textId="77777777" w:rsidR="008C0709" w:rsidRDefault="008C0709" w:rsidP="00FA027B">
      <w:pPr>
        <w:spacing w:after="0" w:line="240" w:lineRule="auto"/>
      </w:pPr>
      <w:r>
        <w:separator/>
      </w:r>
    </w:p>
  </w:endnote>
  <w:endnote w:type="continuationSeparator" w:id="0">
    <w:p w14:paraId="4E7F3CAA" w14:textId="77777777" w:rsidR="008C0709" w:rsidRDefault="008C0709" w:rsidP="00FA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70BA" w14:textId="77777777" w:rsidR="008C0709" w:rsidRDefault="008C0709" w:rsidP="00FA027B">
      <w:pPr>
        <w:spacing w:after="0" w:line="240" w:lineRule="auto"/>
      </w:pPr>
      <w:r>
        <w:separator/>
      </w:r>
    </w:p>
  </w:footnote>
  <w:footnote w:type="continuationSeparator" w:id="0">
    <w:p w14:paraId="16E347F9" w14:textId="77777777" w:rsidR="008C0709" w:rsidRDefault="008C0709" w:rsidP="00FA0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16"/>
    <w:rsid w:val="002E4CFD"/>
    <w:rsid w:val="008C0709"/>
    <w:rsid w:val="00907A94"/>
    <w:rsid w:val="00AC0F16"/>
    <w:rsid w:val="00B7503F"/>
    <w:rsid w:val="00B807EF"/>
    <w:rsid w:val="00E60D74"/>
    <w:rsid w:val="00FA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A637"/>
  <w15:chartTrackingRefBased/>
  <w15:docId w15:val="{4798AAB2-516C-4EAB-97DE-6C903D4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7B"/>
  </w:style>
  <w:style w:type="paragraph" w:styleId="Footer">
    <w:name w:val="footer"/>
    <w:basedOn w:val="Normal"/>
    <w:link w:val="FooterChar"/>
    <w:uiPriority w:val="99"/>
    <w:unhideWhenUsed/>
    <w:rsid w:val="00FA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39894">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9">
          <w:marLeft w:val="0"/>
          <w:marRight w:val="0"/>
          <w:marTop w:val="0"/>
          <w:marBottom w:val="0"/>
          <w:divBdr>
            <w:top w:val="none" w:sz="0" w:space="0" w:color="auto"/>
            <w:left w:val="none" w:sz="0" w:space="0" w:color="auto"/>
            <w:bottom w:val="none" w:sz="0" w:space="0" w:color="auto"/>
            <w:right w:val="none" w:sz="0" w:space="0" w:color="auto"/>
          </w:divBdr>
        </w:div>
        <w:div w:id="168445662">
          <w:marLeft w:val="0"/>
          <w:marRight w:val="0"/>
          <w:marTop w:val="0"/>
          <w:marBottom w:val="0"/>
          <w:divBdr>
            <w:top w:val="none" w:sz="0" w:space="0" w:color="auto"/>
            <w:left w:val="none" w:sz="0" w:space="0" w:color="auto"/>
            <w:bottom w:val="none" w:sz="0" w:space="0" w:color="auto"/>
            <w:right w:val="none" w:sz="0" w:space="0" w:color="auto"/>
          </w:divBdr>
        </w:div>
        <w:div w:id="1641573547">
          <w:marLeft w:val="0"/>
          <w:marRight w:val="0"/>
          <w:marTop w:val="0"/>
          <w:marBottom w:val="0"/>
          <w:divBdr>
            <w:top w:val="none" w:sz="0" w:space="0" w:color="auto"/>
            <w:left w:val="none" w:sz="0" w:space="0" w:color="auto"/>
            <w:bottom w:val="none" w:sz="0" w:space="0" w:color="auto"/>
            <w:right w:val="none" w:sz="0" w:space="0" w:color="auto"/>
          </w:divBdr>
        </w:div>
        <w:div w:id="31445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SEAT12</dc:creator>
  <cp:keywords/>
  <dc:description/>
  <cp:lastModifiedBy>SEAT12</cp:lastModifiedBy>
  <cp:revision>2</cp:revision>
  <dcterms:created xsi:type="dcterms:W3CDTF">2021-02-01T19:31:00Z</dcterms:created>
  <dcterms:modified xsi:type="dcterms:W3CDTF">2021-02-01T19:31:00Z</dcterms:modified>
</cp:coreProperties>
</file>